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</w:rPr>
        <w:t xml:space="preserve"> ibn Qayyim</w:t>
      </w:r>
    </w:p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>قال ابن القيم رحمه الله</w:t>
      </w:r>
    </w:p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</w:p>
    <w:p w:rsidR="00EE5F7B" w:rsidRPr="00EE5F7B" w:rsidRDefault="005A0034" w:rsidP="00EE5F7B">
      <w:pPr>
        <w:jc w:val="center"/>
        <w:rPr>
          <w:rFonts w:ascii="Traditional Arabic" w:hAnsi="Traditional Arabic" w:cs="Traditional Arabic"/>
          <w:b/>
          <w:bCs/>
          <w:color w:val="FF00FF"/>
          <w:kern w:val="0"/>
          <w:sz w:val="72"/>
          <w:szCs w:val="72"/>
          <w14:ligatures w14:val="none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العِلْمُ قَالَ اللهُ قَالَ رَسُولُهُ </w:t>
      </w:r>
      <w:r w:rsidR="00EE5F7B" w:rsidRPr="00EE5F7B">
        <w:rPr>
          <w:rFonts w:ascii="Traditional Arabic" w:hAnsi="Traditional Arabic" w:cs="Traditional Arabic"/>
          <w:b/>
          <w:bCs/>
          <w:color w:val="FF00FF"/>
          <w:kern w:val="0"/>
          <w:sz w:val="72"/>
          <w:szCs w:val="72"/>
          <w:rtl/>
          <w14:ligatures w14:val="none"/>
        </w:rPr>
        <w:t>صَلَّى اللهُ عَليهِ وَسَلَّمَ</w:t>
      </w:r>
    </w:p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 قَالَ الصَّحَابَةُ هُمْ </w:t>
      </w:r>
      <w:r w:rsidR="00EE5F7B"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>أولو</w:t>
      </w: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 العِرْفَانِ</w:t>
      </w:r>
    </w:p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</w:p>
    <w:p w:rsidR="00EE5F7B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>مَا العِلْمُ نَصْبَكَ لِلخِلَافِ سَفَاهَةً ...</w:t>
      </w:r>
    </w:p>
    <w:p w:rsidR="005A0034" w:rsidRPr="005A0034" w:rsidRDefault="005A0034" w:rsidP="005A0034">
      <w:pPr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r w:rsidRPr="005A0034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 بَينَ الرَّسُولِ وَبَينَ رَأْيِ فُلانِ</w:t>
      </w:r>
    </w:p>
    <w:sectPr w:rsidR="005A0034" w:rsidRPr="005A0034" w:rsidSect="00EE5F7B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34"/>
    <w:rsid w:val="005A0034"/>
    <w:rsid w:val="009328E7"/>
    <w:rsid w:val="00E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0A2B"/>
  <w15:chartTrackingRefBased/>
  <w15:docId w15:val="{F99822BD-C8B2-422C-9155-50C436B0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 kan</dc:creator>
  <cp:keywords/>
  <dc:description/>
  <cp:lastModifiedBy>bass kan</cp:lastModifiedBy>
  <cp:revision>1</cp:revision>
  <dcterms:created xsi:type="dcterms:W3CDTF">2023-09-22T21:17:00Z</dcterms:created>
  <dcterms:modified xsi:type="dcterms:W3CDTF">2023-09-22T21:32:00Z</dcterms:modified>
</cp:coreProperties>
</file>